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251601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9200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6"/>
        </w:rPr>
      </w:pPr>
    </w:p>
    <w:p>
      <w:pPr>
        <w:pStyle w:val="BodyText"/>
        <w:spacing w:line="295" w:lineRule="auto" w:before="91"/>
        <w:ind w:left="627" w:right="625"/>
        <w:jc w:val="center"/>
      </w:pPr>
      <w:r>
        <w:rPr>
          <w:w w:val="85"/>
        </w:rPr>
        <w:t>Воспитатель МБДОУ "Центр развития ребенка - детский сад" </w:t>
      </w:r>
      <w:r>
        <w:rPr>
          <w:w w:val="95"/>
        </w:rPr>
        <w:t>с. Яковлевки, Приморского края</w:t>
      </w:r>
    </w:p>
    <w:p>
      <w:pPr>
        <w:spacing w:before="85"/>
        <w:ind w:left="625" w:right="625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w w:val="95"/>
          <w:sz w:val="46"/>
        </w:rPr>
        <w:t>Камаха</w:t>
      </w:r>
      <w:r>
        <w:rPr>
          <w:rFonts w:ascii="Arial" w:hAnsi="Arial"/>
          <w:b/>
          <w:spacing w:val="-67"/>
          <w:w w:val="95"/>
          <w:sz w:val="46"/>
        </w:rPr>
        <w:t> </w:t>
      </w:r>
      <w:r>
        <w:rPr>
          <w:rFonts w:ascii="Arial" w:hAnsi="Arial"/>
          <w:b/>
          <w:w w:val="95"/>
          <w:sz w:val="46"/>
        </w:rPr>
        <w:t>Наталья</w:t>
      </w:r>
      <w:r>
        <w:rPr>
          <w:rFonts w:ascii="Arial" w:hAnsi="Arial"/>
          <w:b/>
          <w:spacing w:val="-67"/>
          <w:w w:val="95"/>
          <w:sz w:val="46"/>
        </w:rPr>
        <w:t> </w:t>
      </w:r>
      <w:r>
        <w:rPr>
          <w:rFonts w:ascii="Arial" w:hAnsi="Arial"/>
          <w:b/>
          <w:w w:val="95"/>
          <w:sz w:val="46"/>
        </w:rPr>
        <w:t>Анатольевна</w:t>
      </w:r>
    </w:p>
    <w:p>
      <w:pPr>
        <w:spacing w:before="279"/>
        <w:ind w:left="625" w:right="625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w w:val="95"/>
          <w:sz w:val="26"/>
        </w:rPr>
        <w:t>ЗА АВТОРСКИЙ МАТЕРИАЛ:</w:t>
      </w:r>
    </w:p>
    <w:p>
      <w:pPr>
        <w:spacing w:line="297" w:lineRule="auto" w:before="227"/>
        <w:ind w:left="1881" w:right="1880" w:firstLine="0"/>
        <w:jc w:val="center"/>
        <w:rPr>
          <w:sz w:val="28"/>
        </w:rPr>
      </w:pPr>
      <w:r>
        <w:rPr>
          <w:w w:val="95"/>
          <w:sz w:val="28"/>
        </w:rPr>
        <w:t>Сценарий совместного физкультурного досуга </w:t>
      </w:r>
      <w:r>
        <w:rPr>
          <w:sz w:val="28"/>
        </w:rPr>
        <w:t>родителей с детьми «Мамин день!»</w:t>
      </w:r>
    </w:p>
    <w:p>
      <w:pPr>
        <w:spacing w:before="208"/>
        <w:ind w:left="625" w:right="625" w:firstLine="0"/>
        <w:jc w:val="center"/>
        <w:rPr>
          <w:sz w:val="26"/>
        </w:rPr>
      </w:pPr>
      <w:r>
        <w:rPr>
          <w:sz w:val="26"/>
        </w:rPr>
        <w:t>Материал находится в открытом доступе по адресу:</w:t>
      </w:r>
    </w:p>
    <w:p>
      <w:pPr>
        <w:spacing w:line="420" w:lineRule="auto" w:before="139"/>
        <w:ind w:left="2188" w:right="2187" w:firstLine="0"/>
        <w:jc w:val="center"/>
        <w:rPr>
          <w:sz w:val="24"/>
        </w:rPr>
      </w:pPr>
      <w:r>
        <w:rPr>
          <w:sz w:val="24"/>
        </w:rPr>
        <w:t>https://fond21veka.ru/publication/12/22/115184/ Серия С №115184 15 ноября 2019г.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C #115184</dc:title>
  <dcterms:created xsi:type="dcterms:W3CDTF">2021-01-16T11:16:34Z</dcterms:created>
  <dcterms:modified xsi:type="dcterms:W3CDTF">2021-01-16T11:16:34Z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2019-11-16T00:00:00Z</vt:filetime>
  </property>
  <property fmtid="{D5CDD505-2E9C-101B-9397-08002B2CF9AE}" pid="3" name="LastSaved">
    <vt:filetime>2019-11-16T00:00:00Z</vt:filetime>
  </property>
</Properties>
</file>