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по теме самообразования 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– 2021</w:t>
      </w:r>
      <w:r w:rsidRPr="00953FD9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FD9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FD9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427"/>
        <w:gridCol w:w="1434"/>
        <w:gridCol w:w="3936"/>
        <w:gridCol w:w="2852"/>
      </w:tblGrid>
      <w:tr w:rsidR="00E32F12" w:rsidRPr="00953FD9" w:rsidTr="000933F7">
        <w:trPr>
          <w:trHeight w:val="485"/>
        </w:trPr>
        <w:tc>
          <w:tcPr>
            <w:tcW w:w="10065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5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«Компот из ягод»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пальцами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пальчикового рисования.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двумя пальчиками одновременно.</w:t>
            </w:r>
          </w:p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в мисочках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личных цветов, влажные салфетки,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2F12" w:rsidRPr="00953FD9" w:rsidRDefault="00E32F12" w:rsidP="000933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руками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детей техникой рисования боковой стороной ладони.</w:t>
            </w:r>
          </w:p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представление о зеленом цвете.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Воспитывать у ребят внимание.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в мисочках зеленого цвета, влажные салфетки, иллюстрации.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Консультация для родителей «Развиваем руку ребенка»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8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711"/>
        <w:gridCol w:w="1511"/>
        <w:gridCol w:w="3875"/>
        <w:gridCol w:w="2552"/>
      </w:tblGrid>
      <w:tr w:rsidR="00E32F12" w:rsidRPr="00953FD9" w:rsidTr="000933F7">
        <w:trPr>
          <w:trHeight w:val="523"/>
        </w:trPr>
        <w:tc>
          <w:tcPr>
            <w:tcW w:w="10065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«Крошки-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ладошками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3FD9">
              <w:rPr>
                <w:sz w:val="28"/>
                <w:szCs w:val="28"/>
              </w:rPr>
              <w:t xml:space="preserve">Учить создавать выразительные образы морских существ с помощью волнистых линий (водоросли, щупальца осьминога). Придавать </w:t>
            </w:r>
            <w:r w:rsidRPr="00953FD9">
              <w:rPr>
                <w:sz w:val="28"/>
                <w:szCs w:val="28"/>
              </w:rPr>
              <w:lastRenderedPageBreak/>
              <w:t>изображениям забавный образ.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Ватман, гуашь различных цветов, мисочки для краски, влажные салфетки.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ладонью и дорисовывать их до определенного образа петушка.</w:t>
            </w:r>
          </w:p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наносить гуашь на ладонь несколько цветов одновременно.</w:t>
            </w:r>
          </w:p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воображение.</w:t>
            </w:r>
          </w:p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выразительности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в мисочках различных цветов, влажные салфетки, иллюстрации.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264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Консультация для родителей «Рисование пальчиковыми красками»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4111"/>
        <w:gridCol w:w="2515"/>
      </w:tblGrid>
      <w:tr w:rsidR="00E32F12" w:rsidRPr="00953FD9" w:rsidTr="000933F7">
        <w:trPr>
          <w:trHeight w:val="465"/>
        </w:trPr>
        <w:tc>
          <w:tcPr>
            <w:tcW w:w="10170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листьями. Закрепить умение работать с техникой печати по трафарету. Упражнять смешивать краски прямо на листьях при печати. Учить рисовать лес, передавая его характер используя лисья-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штампы как средство выразительности.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деревьев разной величины. Гуашь в мисочках, салфетки, иллюстрации.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с разноцветными листьями»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 необходимыми для работы в нетрадиционных изобразительных техниках. Способствовать возникновению у детей чувства радости от полученного результата.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Бумага, цветная гуашь, листья, кисти, поролон.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906"/>
        <w:gridCol w:w="3906"/>
        <w:gridCol w:w="2515"/>
      </w:tblGrid>
      <w:tr w:rsidR="00E32F12" w:rsidRPr="00953FD9" w:rsidTr="000933F7">
        <w:trPr>
          <w:trHeight w:val="465"/>
        </w:trPr>
        <w:tc>
          <w:tcPr>
            <w:tcW w:w="10170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«Чудо- узор»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пальчиками.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узоры. Способствовать возникновению у детей чувства радости от полученного результата.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Лист бумаги, поролон, пенопласт, цветная гуашь.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«Укрась рукавицу» по замыслу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использовать знакомые нетрадиционные техники рисования. Воспитывать эмоциональную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отзывчивость. Развивать координацию движения рук. Учить наносить отпечатки по всей поверхности листа.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бумаги формы рукавицы, гуашь, кисть, ватные палочки, поролон.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4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2657"/>
      </w:tblGrid>
      <w:tr w:rsidR="00E32F12" w:rsidRPr="00953FD9" w:rsidTr="000933F7">
        <w:trPr>
          <w:trHeight w:val="543"/>
        </w:trPr>
        <w:tc>
          <w:tcPr>
            <w:tcW w:w="10170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мыльной пеной.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мыльной пеной при составлении единой композиции.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поролоновая губка, мыло, шампунь, трубочка для коктейля, бумага, карандаш, кисть.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рисунке красоту зимнего леса. Развивать чувство композиции.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Краски, кисточка, бумага.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2657"/>
      </w:tblGrid>
      <w:tr w:rsidR="00E32F12" w:rsidRPr="00953FD9" w:rsidTr="000933F7">
        <w:trPr>
          <w:trHeight w:val="559"/>
        </w:trPr>
        <w:tc>
          <w:tcPr>
            <w:tcW w:w="10170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Подарок для папы»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Открытка, гуашь разного цвета.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Упражнять разбрызгивать краску по чистому листу. Учить подрисовывать недостающие линии кисточкой.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Старые зубные щетки, гуашь, бумага.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Консультация для родителей «Значение рисования нетрадиционными способами»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2657"/>
      </w:tblGrid>
      <w:tr w:rsidR="00E32F12" w:rsidRPr="00953FD9" w:rsidTr="000933F7">
        <w:trPr>
          <w:trHeight w:val="495"/>
        </w:trPr>
        <w:tc>
          <w:tcPr>
            <w:tcW w:w="10170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  <w:p w:rsidR="00E32F12" w:rsidRPr="00953FD9" w:rsidRDefault="00E32F12" w:rsidP="000933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при использовании техники рисования «печатка».</w:t>
            </w:r>
          </w:p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proofErr w:type="spell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, чувство композиции. Развивать глазомер.</w:t>
            </w:r>
          </w:p>
          <w:p w:rsidR="00E32F12" w:rsidRPr="00953FD9" w:rsidRDefault="00E32F12" w:rsidP="000933F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Гуашь различных цветов, мисочки для краски, влажные салфетки, картон гофрированный.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нетрадиционного рисования, используя знакомые техники.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подбирать цветовую гамму.</w:t>
            </w:r>
          </w:p>
          <w:p w:rsidR="00E32F12" w:rsidRPr="00953FD9" w:rsidRDefault="00E32F12" w:rsidP="00093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 и воображение.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Гуашь различных цветов, мисочки для краски, влажные салфетки, кисти, поролон, ватные палочки.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2657"/>
      </w:tblGrid>
      <w:tr w:rsidR="00E32F12" w:rsidRPr="00953FD9" w:rsidTr="000933F7">
        <w:trPr>
          <w:trHeight w:val="421"/>
        </w:trPr>
        <w:tc>
          <w:tcPr>
            <w:tcW w:w="10170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«Ежики на опушке»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кистью, оттиск смятой бумагой.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техниками «тычок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Тонированная бумага, гуашь в мисочках зелёного и коричневого, голубого цветов, жесткая кисть, салфетки, муляжи.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Тычок жесткой полусухой кистью, оттиск скомканной бумагой, поролоном.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в </w:t>
            </w:r>
            <w:proofErr w:type="gramStart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различных  изобразительных</w:t>
            </w:r>
            <w:proofErr w:type="gramEnd"/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 техниках. Учить 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Бумага белая, жесткая кисть, поролон, цветная жидкая гуашь, трафареты, иллюстрации.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D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2657"/>
      </w:tblGrid>
      <w:tr w:rsidR="00E32F12" w:rsidRPr="00953FD9" w:rsidTr="000933F7">
        <w:trPr>
          <w:trHeight w:val="501"/>
        </w:trPr>
        <w:tc>
          <w:tcPr>
            <w:tcW w:w="10170" w:type="dxa"/>
            <w:gridSpan w:val="5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рисования ватными палочками. Учить дорисовывать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недостающие детали. 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одуванчиков, гуашь зелёная и желтая в </w:t>
            </w: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мисочках, ватные палочки.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«Веточка сирени»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ватными палочками. Учить дорисовывать недостающие детали кисточкой. Развивать чувство композиции.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Открытка из цветной бумаги с нарисованной веточкой, гуашь зелёная и сиреневая в мисочках, ватные палочки, кисти.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F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Выставки детских рисунков для родителей.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F12" w:rsidRPr="00953FD9" w:rsidRDefault="00E32F12" w:rsidP="000933F7">
            <w:pPr>
              <w:pStyle w:val="3"/>
              <w:pBdr>
                <w:bottom w:val="single" w:sz="4" w:space="3" w:color="CCCCCC"/>
              </w:pBdr>
              <w:shd w:val="clear" w:color="auto" w:fill="FFFFFF" w:themeFill="background1"/>
              <w:spacing w:before="0" w:beforeAutospacing="0" w:after="0" w:afterAutospacing="0" w:line="230" w:lineRule="atLeast"/>
              <w:rPr>
                <w:b w:val="0"/>
                <w:sz w:val="28"/>
                <w:szCs w:val="28"/>
              </w:rPr>
            </w:pPr>
            <w:r w:rsidRPr="00953FD9">
              <w:rPr>
                <w:b w:val="0"/>
                <w:sz w:val="28"/>
                <w:szCs w:val="28"/>
              </w:rPr>
              <w:t>Консультация для педагогов «Организация детского творчества летом»</w:t>
            </w:r>
          </w:p>
        </w:tc>
      </w:tr>
      <w:tr w:rsidR="00E32F12" w:rsidRPr="00953FD9" w:rsidTr="00093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FD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12" w:rsidRPr="00953FD9" w:rsidRDefault="00E32F12" w:rsidP="000933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12" w:rsidRPr="00953FD9" w:rsidRDefault="00E32F12" w:rsidP="00E32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12" w:rsidRPr="00953FD9" w:rsidRDefault="00E32F12" w:rsidP="00E32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D42" w:rsidRPr="00E32F12" w:rsidRDefault="00D80D42" w:rsidP="00E32F12"/>
    <w:sectPr w:rsidR="00D80D42" w:rsidRPr="00E3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204"/>
    <w:multiLevelType w:val="multilevel"/>
    <w:tmpl w:val="C9F2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A50D4"/>
    <w:multiLevelType w:val="multilevel"/>
    <w:tmpl w:val="15B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69"/>
    <w:rsid w:val="004F5569"/>
    <w:rsid w:val="00D63415"/>
    <w:rsid w:val="00D80D42"/>
    <w:rsid w:val="00E3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D886-E04F-44D9-A72C-BE8C04C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1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E32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32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3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2021-01-17T03:03:00Z</dcterms:created>
  <dcterms:modified xsi:type="dcterms:W3CDTF">2021-01-17T10:36:00Z</dcterms:modified>
</cp:coreProperties>
</file>